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7A29B3BC" w:rsidR="00F11DEA" w:rsidRPr="009E7035" w:rsidRDefault="00F005F9">
      <w:pPr>
        <w:rPr>
          <w:rFonts w:ascii="Calibri" w:hAnsi="Calibri" w:cs="Calibri"/>
          <w:b/>
          <w:bCs/>
          <w:i/>
          <w:iCs/>
          <w:szCs w:val="20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BE331F" w:rsidRPr="00516229">
        <w:rPr>
          <w:rFonts w:ascii="Calibri" w:hAnsi="Calibri" w:cs="Calibri"/>
          <w:b/>
          <w:bCs/>
          <w:sz w:val="24"/>
        </w:rPr>
        <w:t>8 zadávací dokumentace – Informace pro zadavatele</w:t>
      </w:r>
      <w:r w:rsidR="009E7035">
        <w:rPr>
          <w:rFonts w:ascii="Calibri" w:hAnsi="Calibri" w:cs="Calibri"/>
          <w:b/>
          <w:bCs/>
          <w:sz w:val="24"/>
        </w:rPr>
        <w:t xml:space="preserve">, část </w:t>
      </w:r>
      <w:r w:rsidR="009E7035" w:rsidRPr="009E7035">
        <w:rPr>
          <w:rFonts w:ascii="Calibri" w:hAnsi="Calibri" w:cs="Calibri"/>
          <w:b/>
          <w:bCs/>
          <w:sz w:val="24"/>
          <w:highlight w:val="yellow"/>
        </w:rPr>
        <w:t>……</w:t>
      </w:r>
      <w:r w:rsidR="009E7035">
        <w:rPr>
          <w:rFonts w:ascii="Calibri" w:hAnsi="Calibri" w:cs="Calibri"/>
          <w:b/>
          <w:bCs/>
          <w:sz w:val="24"/>
        </w:rPr>
        <w:t xml:space="preserve"> </w:t>
      </w:r>
      <w:r w:rsidR="009E7035" w:rsidRPr="009E7035">
        <w:rPr>
          <w:rFonts w:ascii="Calibri" w:hAnsi="Calibri" w:cs="Calibri"/>
          <w:b/>
          <w:bCs/>
          <w:i/>
          <w:iCs/>
          <w:szCs w:val="20"/>
          <w:highlight w:val="yellow"/>
        </w:rPr>
        <w:t>(číslo části doplní dodavatel)</w:t>
      </w:r>
    </w:p>
    <w:p w14:paraId="223B0131" w14:textId="0083C875" w:rsidR="00F005F9" w:rsidRDefault="00F005F9"/>
    <w:p w14:paraId="37D1276D" w14:textId="4B1C3D20" w:rsidR="00BE331F" w:rsidRPr="00516229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8 a vloží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C518BF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4A1F8A97" w14:textId="77777777" w:rsidR="00BE331F" w:rsidRDefault="00BE331F"/>
    <w:tbl>
      <w:tblPr>
        <w:tblStyle w:val="Mkatabulky1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8A54F9" w:rsidRPr="008A54F9" w14:paraId="18E3676A" w14:textId="77777777" w:rsidTr="00C518BF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6019AA1B" w14:textId="77777777" w:rsidR="008A54F9" w:rsidRPr="008A54F9" w:rsidRDefault="008A54F9" w:rsidP="008A54F9">
            <w:pPr>
              <w:keepNext/>
              <w:jc w:val="center"/>
              <w:outlineLvl w:val="5"/>
              <w:rPr>
                <w:rFonts w:ascii="Calibri" w:hAnsi="Calibri"/>
                <w:b/>
                <w:sz w:val="22"/>
                <w:szCs w:val="22"/>
              </w:rPr>
            </w:pPr>
          </w:p>
          <w:p w14:paraId="539FC744" w14:textId="77777777" w:rsidR="008A54F9" w:rsidRPr="008A54F9" w:rsidRDefault="008A54F9" w:rsidP="008A54F9">
            <w:pPr>
              <w:keepNext/>
              <w:jc w:val="center"/>
              <w:outlineLvl w:val="5"/>
              <w:rPr>
                <w:rFonts w:ascii="Calibri" w:hAnsi="Calibri"/>
                <w:b/>
                <w:sz w:val="22"/>
                <w:szCs w:val="22"/>
              </w:rPr>
            </w:pPr>
            <w:r w:rsidRPr="008A54F9">
              <w:rPr>
                <w:rFonts w:ascii="Calibri" w:hAnsi="Calibri"/>
                <w:b/>
                <w:sz w:val="22"/>
                <w:szCs w:val="22"/>
              </w:rPr>
              <w:t>ICT podmínky a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77E14A11" w14:textId="4A4FEFE0" w:rsidR="008A54F9" w:rsidRPr="008A54F9" w:rsidRDefault="00C518BF" w:rsidP="008A54F9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</w:t>
            </w:r>
            <w:r>
              <w:rPr>
                <w:rFonts w:ascii="Calibri" w:hAnsi="Calibri"/>
                <w:b/>
                <w:sz w:val="22"/>
                <w:szCs w:val="22"/>
              </w:rPr>
              <w:t>plní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ICT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8A54F9" w:rsidRPr="008A54F9" w14:paraId="30A0DC6C" w14:textId="77777777" w:rsidTr="00C518BF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2FD16" w14:textId="77777777" w:rsidR="008A54F9" w:rsidRPr="008A54F9" w:rsidRDefault="008A54F9" w:rsidP="008A54F9">
            <w:pPr>
              <w:rPr>
                <w:rFonts w:ascii="Calibri" w:hAnsi="Calibri" w:cs="Calibri"/>
                <w:sz w:val="22"/>
                <w:szCs w:val="22"/>
              </w:rPr>
            </w:pPr>
            <w:r w:rsidRPr="008A54F9">
              <w:rPr>
                <w:rFonts w:ascii="Calibri" w:hAnsi="Calibri" w:cs="Calibri"/>
                <w:sz w:val="22"/>
                <w:szCs w:val="22"/>
              </w:rPr>
              <w:t xml:space="preserve">Dodavatel bude bez výhradně akceptovat podmínky </w:t>
            </w:r>
            <w:proofErr w:type="spellStart"/>
            <w:r w:rsidRPr="008A54F9">
              <w:rPr>
                <w:rFonts w:ascii="Calibri" w:hAnsi="Calibri" w:cs="Calibri"/>
                <w:sz w:val="22"/>
                <w:szCs w:val="22"/>
              </w:rPr>
              <w:t>Cyber</w:t>
            </w:r>
            <w:proofErr w:type="spellEnd"/>
            <w:r w:rsidRPr="008A54F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8A54F9">
              <w:rPr>
                <w:rFonts w:ascii="Calibri" w:hAnsi="Calibri" w:cs="Calibri"/>
                <w:sz w:val="22"/>
                <w:szCs w:val="22"/>
              </w:rPr>
              <w:t>Security</w:t>
            </w:r>
            <w:proofErr w:type="spellEnd"/>
            <w:r w:rsidRPr="008A54F9">
              <w:rPr>
                <w:rFonts w:ascii="Calibri" w:hAnsi="Calibri" w:cs="Calibri"/>
                <w:sz w:val="22"/>
                <w:szCs w:val="22"/>
              </w:rPr>
              <w:t xml:space="preserve">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41BF1" w14:textId="77777777" w:rsidR="008A54F9" w:rsidRPr="008A54F9" w:rsidRDefault="008A54F9" w:rsidP="00C518BF">
            <w:pPr>
              <w:jc w:val="center"/>
            </w:pPr>
            <w:r w:rsidRPr="008A54F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A54F9" w:rsidRPr="008A54F9" w14:paraId="50A5C10E" w14:textId="77777777" w:rsidTr="00C518BF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4D60E" w14:textId="77777777" w:rsidR="008A54F9" w:rsidRPr="008A54F9" w:rsidRDefault="008A54F9" w:rsidP="008A54F9">
            <w:pPr>
              <w:rPr>
                <w:rFonts w:ascii="Calibri" w:hAnsi="Calibri" w:cs="Calibri"/>
                <w:sz w:val="22"/>
                <w:szCs w:val="22"/>
              </w:rPr>
            </w:pPr>
            <w:r w:rsidRPr="008A54F9">
              <w:rPr>
                <w:rFonts w:ascii="Calibri" w:hAnsi="Calibri" w:cs="Calibri"/>
                <w:sz w:val="22"/>
                <w:szCs w:val="22"/>
              </w:rPr>
              <w:t>Kompletní licenční model (včetně DICOM, HL7,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4A11D" w14:textId="77777777" w:rsidR="008A54F9" w:rsidRPr="008A54F9" w:rsidRDefault="008A54F9" w:rsidP="00C518BF">
            <w:pPr>
              <w:jc w:val="center"/>
            </w:pPr>
            <w:r w:rsidRPr="008A54F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A54F9" w:rsidRPr="008A54F9" w14:paraId="70E69854" w14:textId="77777777" w:rsidTr="00C518BF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C2908" w14:textId="77777777" w:rsidR="008A54F9" w:rsidRPr="008A54F9" w:rsidRDefault="008A54F9" w:rsidP="008A54F9">
            <w:pPr>
              <w:rPr>
                <w:rFonts w:ascii="Calibri" w:hAnsi="Calibri" w:cs="Calibri"/>
                <w:sz w:val="22"/>
                <w:szCs w:val="22"/>
              </w:rPr>
            </w:pPr>
            <w:r w:rsidRPr="008A54F9"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EBD72" w14:textId="77777777" w:rsidR="008A54F9" w:rsidRPr="008A54F9" w:rsidRDefault="008A54F9" w:rsidP="00C518BF">
            <w:pPr>
              <w:jc w:val="center"/>
            </w:pPr>
            <w:r w:rsidRPr="008A54F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A54F9" w:rsidRPr="008A54F9" w14:paraId="7CF7093E" w14:textId="77777777" w:rsidTr="00C518BF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EBE28" w14:textId="77777777" w:rsidR="008A54F9" w:rsidRPr="008A54F9" w:rsidRDefault="008A54F9" w:rsidP="008A54F9">
            <w:pPr>
              <w:rPr>
                <w:rFonts w:ascii="Calibri" w:hAnsi="Calibri" w:cs="Calibri"/>
                <w:sz w:val="22"/>
                <w:szCs w:val="22"/>
              </w:rPr>
            </w:pPr>
            <w:r w:rsidRPr="008A54F9">
              <w:rPr>
                <w:rFonts w:ascii="Calibri" w:hAnsi="Calibri" w:cs="Calibri"/>
                <w:sz w:val="22"/>
                <w:szCs w:val="22"/>
              </w:rPr>
              <w:t>Kupující upřednostňuje dodávku vlastních pracovních stanic a HW vybavení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1F740" w14:textId="77777777" w:rsidR="008A54F9" w:rsidRPr="008A54F9" w:rsidRDefault="008A54F9" w:rsidP="00C518B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8A54F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A54F9" w:rsidRPr="008A54F9" w14:paraId="4ECD41A2" w14:textId="77777777" w:rsidTr="00C518BF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A9C2A" w14:textId="77777777" w:rsidR="008A54F9" w:rsidRPr="008A54F9" w:rsidRDefault="008A54F9" w:rsidP="008A54F9">
            <w:pPr>
              <w:rPr>
                <w:rFonts w:ascii="Calibri" w:hAnsi="Calibri" w:cs="Calibri"/>
                <w:sz w:val="22"/>
                <w:szCs w:val="22"/>
              </w:rPr>
            </w:pPr>
            <w:r w:rsidRPr="008A54F9">
              <w:rPr>
                <w:rFonts w:ascii="Calibri" w:hAnsi="Calibri" w:cs="Calibri"/>
                <w:sz w:val="22"/>
                <w:szCs w:val="22"/>
              </w:rPr>
              <w:t xml:space="preserve">OS Microsoft Windows 10 Professional / </w:t>
            </w:r>
            <w:proofErr w:type="spellStart"/>
            <w:r w:rsidRPr="008A54F9">
              <w:rPr>
                <w:rFonts w:ascii="Calibri" w:hAnsi="Calibri" w:cs="Calibri"/>
                <w:sz w:val="22"/>
                <w:szCs w:val="22"/>
              </w:rPr>
              <w:t>Enterprise</w:t>
            </w:r>
            <w:proofErr w:type="spellEnd"/>
            <w:r w:rsidRPr="008A54F9">
              <w:rPr>
                <w:rFonts w:ascii="Calibri" w:hAnsi="Calibri" w:cs="Calibri"/>
                <w:sz w:val="22"/>
                <w:szCs w:val="22"/>
              </w:rPr>
              <w:t xml:space="preserve"> CZ, 64 .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5CED9" w14:textId="77777777" w:rsidR="008A54F9" w:rsidRPr="008A54F9" w:rsidRDefault="008A54F9" w:rsidP="00C518BF">
            <w:pPr>
              <w:jc w:val="center"/>
            </w:pPr>
            <w:r w:rsidRPr="008A54F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A54F9" w:rsidRPr="008A54F9" w14:paraId="65ABD609" w14:textId="77777777" w:rsidTr="00C518BF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BC5C9" w14:textId="77777777" w:rsidR="008A54F9" w:rsidRPr="008A54F9" w:rsidRDefault="008A54F9" w:rsidP="008A54F9">
            <w:pPr>
              <w:rPr>
                <w:rFonts w:ascii="Calibri" w:hAnsi="Calibri" w:cs="Calibri"/>
                <w:sz w:val="22"/>
                <w:szCs w:val="22"/>
              </w:rPr>
            </w:pPr>
            <w:r w:rsidRPr="008A54F9">
              <w:rPr>
                <w:rFonts w:ascii="Calibri" w:hAnsi="Calibri" w:cs="Calibri"/>
                <w:sz w:val="22"/>
                <w:szCs w:val="22"/>
              </w:rPr>
              <w:t>Dodavatel je povinen dodat veškeré softwarové licence, které jsou potřeba k chodu programu pokud je program vyžaduje.(MS Office Pro, Adobe Acrobat - podobu udržitelnosti zařízení, ....)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F7301" w14:textId="77777777" w:rsidR="008A54F9" w:rsidRPr="008A54F9" w:rsidRDefault="008A54F9" w:rsidP="00C518B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8A54F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A54F9" w:rsidRPr="008A54F9" w14:paraId="330AC7C4" w14:textId="77777777" w:rsidTr="00C518BF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F0DF6" w14:textId="77777777" w:rsidR="008A54F9" w:rsidRPr="008A54F9" w:rsidRDefault="008A54F9" w:rsidP="008A54F9">
            <w:pPr>
              <w:rPr>
                <w:rFonts w:ascii="Calibri" w:hAnsi="Calibri" w:cs="Calibri"/>
                <w:sz w:val="22"/>
                <w:szCs w:val="22"/>
              </w:rPr>
            </w:pPr>
            <w:r w:rsidRPr="008A54F9"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73F0D" w14:textId="77777777" w:rsidR="008A54F9" w:rsidRPr="008A54F9" w:rsidRDefault="008A54F9" w:rsidP="00C518BF">
            <w:pPr>
              <w:jc w:val="center"/>
            </w:pPr>
            <w:r w:rsidRPr="008A54F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A54F9" w:rsidRPr="008A54F9" w14:paraId="4B845AE8" w14:textId="77777777" w:rsidTr="00C518BF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E6F36" w14:textId="77777777" w:rsidR="008A54F9" w:rsidRPr="008A54F9" w:rsidRDefault="008A54F9" w:rsidP="008A54F9">
            <w:pPr>
              <w:rPr>
                <w:rFonts w:ascii="Calibri" w:hAnsi="Calibri" w:cs="Calibri"/>
                <w:sz w:val="22"/>
                <w:szCs w:val="22"/>
              </w:rPr>
            </w:pPr>
            <w:r w:rsidRPr="008A54F9"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D4F9F" w14:textId="77777777" w:rsidR="008A54F9" w:rsidRPr="008A54F9" w:rsidRDefault="008A54F9" w:rsidP="00C518BF">
            <w:pPr>
              <w:jc w:val="center"/>
            </w:pPr>
            <w:r w:rsidRPr="008A54F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A54F9" w:rsidRPr="008A54F9" w14:paraId="17819F33" w14:textId="77777777" w:rsidTr="00C518BF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04F72" w14:textId="77777777" w:rsidR="008A54F9" w:rsidRPr="008A54F9" w:rsidRDefault="008A54F9" w:rsidP="008A54F9">
            <w:pPr>
              <w:rPr>
                <w:rFonts w:ascii="Calibri" w:hAnsi="Calibri" w:cs="Calibri"/>
                <w:sz w:val="22"/>
                <w:szCs w:val="22"/>
              </w:rPr>
            </w:pPr>
            <w:r w:rsidRPr="008A54F9">
              <w:rPr>
                <w:rFonts w:ascii="Calibri" w:hAnsi="Calibri" w:cs="Calibri"/>
                <w:sz w:val="22"/>
                <w:szCs w:val="22"/>
              </w:rPr>
              <w:t>licence na komunikační protokol s NIS / PACS / LIS je součástí dodávky HL7, GDT, DICOM nebo ASTM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4A819" w14:textId="77777777" w:rsidR="008A54F9" w:rsidRPr="008A54F9" w:rsidRDefault="008A54F9" w:rsidP="00C518BF">
            <w:pPr>
              <w:jc w:val="center"/>
            </w:pPr>
            <w:r w:rsidRPr="008A54F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0E46E50F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</w:t>
            </w:r>
            <w:r w:rsidR="00C518BF">
              <w:rPr>
                <w:rFonts w:ascii="Calibri" w:hAnsi="Calibri"/>
                <w:b/>
                <w:sz w:val="22"/>
                <w:szCs w:val="22"/>
              </w:rPr>
              <w:t>plní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C518BF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 xml:space="preserve">„Požadavky pro zachování nezbytné funkčnosti zařízení dle ČSN EN 60601-1 </w:t>
            </w:r>
            <w:proofErr w:type="spellStart"/>
            <w:r w:rsidRPr="006A6A2A">
              <w:rPr>
                <w:rFonts w:cs="Arial"/>
                <w:b/>
                <w:bCs/>
                <w:i/>
                <w:iCs/>
              </w:rPr>
              <w:t>ed</w:t>
            </w:r>
            <w:proofErr w:type="spellEnd"/>
            <w:r w:rsidRPr="006A6A2A">
              <w:rPr>
                <w:rFonts w:cs="Arial"/>
                <w:b/>
                <w:bCs/>
                <w:i/>
                <w:iCs/>
              </w:rPr>
              <w:t>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</w:t>
            </w:r>
            <w:proofErr w:type="spellStart"/>
            <w:r w:rsidRPr="006A6A2A">
              <w:rPr>
                <w:rFonts w:cs="Arial"/>
              </w:rPr>
              <w:t>kVA</w:t>
            </w:r>
            <w:proofErr w:type="spellEnd"/>
            <w:r w:rsidRPr="006A6A2A">
              <w:rPr>
                <w:rFonts w:cs="Arial"/>
              </w:rPr>
              <w:t xml:space="preserve">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  <w:vAlign w:val="center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C518BF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  <w:vAlign w:val="center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164627"/>
    <w:rsid w:val="00516229"/>
    <w:rsid w:val="008A54F9"/>
    <w:rsid w:val="0092037A"/>
    <w:rsid w:val="009E7035"/>
    <w:rsid w:val="00BE331F"/>
    <w:rsid w:val="00C518BF"/>
    <w:rsid w:val="00DF753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8A54F9"/>
    <w:pPr>
      <w:spacing w:after="0" w:line="240" w:lineRule="auto"/>
    </w:pPr>
    <w:rPr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404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7</cp:revision>
  <dcterms:created xsi:type="dcterms:W3CDTF">2022-03-10T13:48:00Z</dcterms:created>
  <dcterms:modified xsi:type="dcterms:W3CDTF">2022-03-15T16:53:00Z</dcterms:modified>
</cp:coreProperties>
</file>